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0B2" w:rsidRPr="002D2855" w:rsidRDefault="009720B2" w:rsidP="002D2855">
      <w:pPr>
        <w:spacing w:before="120" w:after="120" w:line="240" w:lineRule="auto"/>
        <w:jc w:val="center"/>
        <w:rPr>
          <w:rFonts w:ascii="Times New Roman" w:eastAsia="Calibri" w:hAnsi="Times New Roman" w:cs="Times New Roman"/>
          <w:b/>
          <w:bCs/>
          <w:color w:val="000000"/>
          <w:lang w:val="en-US"/>
        </w:rPr>
      </w:pPr>
      <w:r w:rsidRPr="002D2855">
        <w:rPr>
          <w:rFonts w:ascii="Times New Roman" w:eastAsia="Calibri" w:hAnsi="Times New Roman" w:cs="Times New Roman"/>
          <w:bCs/>
          <w:color w:val="000000"/>
          <w:lang w:val="en-US"/>
        </w:rPr>
        <w:t>SANLIURFA CICIM WEAVINGS</w:t>
      </w:r>
    </w:p>
    <w:p w:rsidR="002D2855" w:rsidRDefault="002D2855" w:rsidP="002D2855">
      <w:pPr>
        <w:spacing w:before="120" w:after="120" w:line="240" w:lineRule="auto"/>
        <w:jc w:val="center"/>
        <w:rPr>
          <w:rFonts w:ascii="Times New Roman" w:eastAsia="Calibri" w:hAnsi="Times New Roman" w:cs="Times New Roman"/>
          <w:b/>
          <w:color w:val="000000"/>
        </w:rPr>
      </w:pPr>
    </w:p>
    <w:p w:rsidR="009720B2" w:rsidRPr="002D2855" w:rsidRDefault="009720B2" w:rsidP="002D2855">
      <w:pPr>
        <w:spacing w:before="120" w:after="120" w:line="240" w:lineRule="auto"/>
        <w:jc w:val="center"/>
        <w:rPr>
          <w:rFonts w:ascii="Times New Roman" w:eastAsia="Calibri" w:hAnsi="Times New Roman" w:cs="Times New Roman"/>
          <w:b/>
          <w:color w:val="000000"/>
        </w:rPr>
      </w:pPr>
      <w:r w:rsidRPr="002D2855">
        <w:rPr>
          <w:rFonts w:ascii="Times New Roman" w:eastAsia="Calibri" w:hAnsi="Times New Roman" w:cs="Times New Roman"/>
          <w:b/>
          <w:color w:val="000000"/>
        </w:rPr>
        <w:t xml:space="preserve">Prof. </w:t>
      </w:r>
      <w:proofErr w:type="gramStart"/>
      <w:r w:rsidRPr="002D2855">
        <w:rPr>
          <w:rFonts w:ascii="Times New Roman" w:eastAsia="Calibri" w:hAnsi="Times New Roman" w:cs="Times New Roman"/>
          <w:b/>
          <w:color w:val="000000"/>
        </w:rPr>
        <w:t>Dr. ...</w:t>
      </w:r>
      <w:proofErr w:type="gramEnd"/>
    </w:p>
    <w:p w:rsidR="009720B2" w:rsidRPr="002D2855" w:rsidRDefault="009C3572" w:rsidP="002D2855">
      <w:pPr>
        <w:spacing w:before="120" w:after="120" w:line="240" w:lineRule="auto"/>
        <w:jc w:val="center"/>
        <w:rPr>
          <w:rFonts w:ascii="Times New Roman" w:eastAsia="Calibri" w:hAnsi="Times New Roman" w:cs="Times New Roman"/>
          <w:color w:val="000000"/>
        </w:rPr>
      </w:pPr>
      <w:r w:rsidRPr="002D2855">
        <w:rPr>
          <w:rFonts w:ascii="Times New Roman" w:eastAsia="Calibri" w:hAnsi="Times New Roman" w:cs="Times New Roman"/>
          <w:color w:val="000000"/>
        </w:rPr>
        <w:t>Ankara Hacı Bayram Veli University, Faculty of Art and Design, Textile Design Department, Ankara</w:t>
      </w:r>
      <w:r w:rsidR="009720B2" w:rsidRPr="002D2855">
        <w:rPr>
          <w:rFonts w:ascii="Times New Roman" w:eastAsia="Calibri" w:hAnsi="Times New Roman" w:cs="Times New Roman"/>
          <w:color w:val="000000"/>
        </w:rPr>
        <w:t>.</w:t>
      </w:r>
    </w:p>
    <w:p w:rsidR="009720B2" w:rsidRPr="002D2855" w:rsidRDefault="00353BF9" w:rsidP="002D2855">
      <w:pPr>
        <w:spacing w:before="120" w:after="120" w:line="240" w:lineRule="auto"/>
        <w:jc w:val="center"/>
        <w:rPr>
          <w:rFonts w:ascii="Times New Roman" w:eastAsia="Calibri" w:hAnsi="Times New Roman" w:cs="Times New Roman"/>
        </w:rPr>
      </w:pPr>
      <w:hyperlink r:id="rId7" w:history="1">
        <w:r w:rsidR="009720B2" w:rsidRPr="002D2855">
          <w:rPr>
            <w:rFonts w:ascii="Times New Roman" w:eastAsia="Calibri" w:hAnsi="Times New Roman" w:cs="Times New Roman"/>
            <w:color w:val="0563C1"/>
            <w:u w:val="single"/>
          </w:rPr>
          <w:t>kmkongresi@gmail.com</w:t>
        </w:r>
      </w:hyperlink>
      <w:r w:rsidR="009720B2" w:rsidRPr="002D2855">
        <w:rPr>
          <w:rFonts w:ascii="Times New Roman" w:eastAsia="Calibri" w:hAnsi="Times New Roman" w:cs="Times New Roman"/>
        </w:rPr>
        <w:t>, 05559991111</w:t>
      </w:r>
    </w:p>
    <w:p w:rsidR="009720B2" w:rsidRPr="002D2855" w:rsidRDefault="009720B2" w:rsidP="002D2855">
      <w:pPr>
        <w:spacing w:before="120" w:after="120" w:line="240" w:lineRule="auto"/>
        <w:jc w:val="center"/>
        <w:rPr>
          <w:rFonts w:ascii="Times New Roman" w:eastAsia="Calibri" w:hAnsi="Times New Roman" w:cs="Times New Roman"/>
          <w:lang w:val="en-US"/>
        </w:rPr>
      </w:pPr>
      <w:r w:rsidRPr="002D2855">
        <w:rPr>
          <w:rFonts w:ascii="Times New Roman" w:eastAsia="Calibri" w:hAnsi="Times New Roman" w:cs="Times New Roman"/>
          <w:lang w:val="en-US"/>
        </w:rPr>
        <w:t>ORCID NO: 0000-0000-0000-0000</w:t>
      </w:r>
    </w:p>
    <w:p w:rsidR="009720B2" w:rsidRPr="002D2855" w:rsidRDefault="007E5591" w:rsidP="002D2855">
      <w:pPr>
        <w:spacing w:before="120" w:after="120" w:line="240" w:lineRule="auto"/>
        <w:jc w:val="center"/>
        <w:rPr>
          <w:rFonts w:ascii="Times New Roman" w:eastAsia="Calibri" w:hAnsi="Times New Roman" w:cs="Times New Roman"/>
          <w:b/>
          <w:color w:val="000000"/>
        </w:rPr>
      </w:pPr>
      <w:r w:rsidRPr="002D2855">
        <w:rPr>
          <w:rFonts w:ascii="Times New Roman" w:eastAsia="Calibri" w:hAnsi="Times New Roman" w:cs="Times New Roman"/>
          <w:b/>
          <w:color w:val="000000"/>
        </w:rPr>
        <w:t>Assoc. Prof</w:t>
      </w:r>
      <w:r w:rsidR="009720B2" w:rsidRPr="002D2855">
        <w:rPr>
          <w:rFonts w:ascii="Times New Roman" w:eastAsia="Calibri" w:hAnsi="Times New Roman" w:cs="Times New Roman"/>
          <w:b/>
          <w:color w:val="000000"/>
        </w:rPr>
        <w:t xml:space="preserve">. </w:t>
      </w:r>
      <w:proofErr w:type="gramStart"/>
      <w:r w:rsidR="009720B2" w:rsidRPr="002D2855">
        <w:rPr>
          <w:rFonts w:ascii="Times New Roman" w:eastAsia="Calibri" w:hAnsi="Times New Roman" w:cs="Times New Roman"/>
          <w:b/>
          <w:color w:val="000000"/>
        </w:rPr>
        <w:t>Dr. ...</w:t>
      </w:r>
      <w:proofErr w:type="gramEnd"/>
    </w:p>
    <w:p w:rsidR="009C3572" w:rsidRPr="002D2855" w:rsidRDefault="009C3572" w:rsidP="002D2855">
      <w:pPr>
        <w:spacing w:before="120" w:after="120" w:line="240" w:lineRule="auto"/>
        <w:ind w:firstLine="709"/>
        <w:jc w:val="center"/>
        <w:rPr>
          <w:rFonts w:ascii="Times New Roman" w:eastAsia="Calibri" w:hAnsi="Times New Roman" w:cs="Times New Roman"/>
          <w:color w:val="000000"/>
        </w:rPr>
      </w:pPr>
      <w:r w:rsidRPr="002D2855">
        <w:rPr>
          <w:rFonts w:ascii="Times New Roman" w:eastAsia="Calibri" w:hAnsi="Times New Roman" w:cs="Times New Roman"/>
          <w:color w:val="000000"/>
        </w:rPr>
        <w:t xml:space="preserve">Ankara Hacı Bayram Veli University, Faculty of Art and Design, Textile Design Department, Ankara </w:t>
      </w:r>
    </w:p>
    <w:p w:rsidR="009720B2" w:rsidRDefault="00353BF9" w:rsidP="002D2855">
      <w:pPr>
        <w:spacing w:before="120" w:after="120" w:line="240" w:lineRule="auto"/>
        <w:ind w:firstLine="709"/>
        <w:jc w:val="center"/>
        <w:rPr>
          <w:rFonts w:ascii="Times New Roman" w:eastAsia="Calibri" w:hAnsi="Times New Roman" w:cs="Times New Roman"/>
        </w:rPr>
      </w:pPr>
      <w:hyperlink r:id="rId8" w:history="1">
        <w:r w:rsidR="009720B2" w:rsidRPr="002D2855">
          <w:rPr>
            <w:rFonts w:ascii="Times New Roman" w:eastAsia="Calibri" w:hAnsi="Times New Roman" w:cs="Times New Roman"/>
            <w:color w:val="0563C1"/>
            <w:u w:val="single"/>
          </w:rPr>
          <w:t>kmkongresi@gmail.com</w:t>
        </w:r>
      </w:hyperlink>
      <w:r w:rsidR="009720B2" w:rsidRPr="002D2855">
        <w:rPr>
          <w:rFonts w:ascii="Times New Roman" w:eastAsia="Calibri" w:hAnsi="Times New Roman" w:cs="Times New Roman"/>
        </w:rPr>
        <w:t>, 05558881111</w:t>
      </w:r>
    </w:p>
    <w:p w:rsidR="002D2855" w:rsidRPr="002D2855" w:rsidRDefault="002D2855" w:rsidP="002D2855">
      <w:pPr>
        <w:spacing w:before="120" w:after="120" w:line="240" w:lineRule="auto"/>
        <w:jc w:val="center"/>
        <w:rPr>
          <w:rFonts w:ascii="Times New Roman" w:eastAsia="Calibri" w:hAnsi="Times New Roman" w:cs="Times New Roman"/>
          <w:lang w:val="en-US"/>
        </w:rPr>
      </w:pPr>
      <w:r w:rsidRPr="002D2855">
        <w:rPr>
          <w:rFonts w:ascii="Times New Roman" w:eastAsia="Calibri" w:hAnsi="Times New Roman" w:cs="Times New Roman"/>
          <w:lang w:val="en-US"/>
        </w:rPr>
        <w:t>ORCID NO: 0000-0000-0000-0000</w:t>
      </w:r>
    </w:p>
    <w:p w:rsidR="002D2855" w:rsidRPr="002D2855" w:rsidRDefault="002D2855" w:rsidP="002D2855">
      <w:pPr>
        <w:spacing w:before="120" w:after="120" w:line="240" w:lineRule="auto"/>
        <w:jc w:val="both"/>
        <w:rPr>
          <w:rFonts w:ascii="Times New Roman" w:eastAsia="Calibri" w:hAnsi="Times New Roman" w:cs="Times New Roman"/>
        </w:rPr>
      </w:pPr>
      <w:bookmarkStart w:id="0" w:name="_GoBack"/>
      <w:bookmarkEnd w:id="0"/>
    </w:p>
    <w:p w:rsidR="009720B2" w:rsidRPr="002D2855" w:rsidRDefault="009720B2" w:rsidP="002D2855">
      <w:pPr>
        <w:spacing w:before="120" w:after="120" w:line="240" w:lineRule="auto"/>
        <w:outlineLvl w:val="0"/>
        <w:rPr>
          <w:rFonts w:ascii="Times New Roman" w:eastAsia="Calibri" w:hAnsi="Times New Roman" w:cs="Times New Roman"/>
          <w:bCs/>
          <w:color w:val="000000"/>
        </w:rPr>
      </w:pPr>
      <w:r w:rsidRPr="002D2855">
        <w:rPr>
          <w:rFonts w:ascii="Times New Roman" w:eastAsia="Calibri" w:hAnsi="Times New Roman" w:cs="Times New Roman"/>
          <w:b/>
          <w:bCs/>
          <w:color w:val="000000"/>
        </w:rPr>
        <w:t>ABSTRACT</w:t>
      </w:r>
    </w:p>
    <w:p w:rsidR="009720B2" w:rsidRPr="002D2855" w:rsidRDefault="009720B2" w:rsidP="002D2855">
      <w:pPr>
        <w:suppressAutoHyphens/>
        <w:spacing w:before="120" w:after="120" w:line="240" w:lineRule="auto"/>
        <w:jc w:val="both"/>
        <w:rPr>
          <w:rFonts w:ascii="Times New Roman" w:eastAsia="Times New Roman" w:hAnsi="Times New Roman" w:cs="Times New Roman"/>
          <w:color w:val="000000"/>
          <w:lang w:eastAsia="zh-CN"/>
        </w:rPr>
      </w:pPr>
      <w:r w:rsidRPr="002D2855">
        <w:rPr>
          <w:rFonts w:ascii="Times New Roman" w:eastAsia="Times New Roman" w:hAnsi="Times New Roman" w:cs="Times New Roman"/>
          <w:color w:val="000000"/>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rsidR="009720B2" w:rsidRPr="002D2855" w:rsidRDefault="009720B2" w:rsidP="002D2855">
      <w:pPr>
        <w:suppressAutoHyphens/>
        <w:spacing w:before="120" w:after="120" w:line="240" w:lineRule="auto"/>
        <w:jc w:val="both"/>
        <w:rPr>
          <w:rFonts w:ascii="Times New Roman" w:eastAsia="Times New Roman" w:hAnsi="Times New Roman" w:cs="Times New Roman"/>
          <w:color w:val="000000"/>
          <w:lang w:eastAsia="zh-CN"/>
        </w:rPr>
      </w:pPr>
      <w:r w:rsidRPr="002D2855">
        <w:rPr>
          <w:rFonts w:ascii="Times New Roman" w:eastAsia="Times New Roman" w:hAnsi="Times New Roman" w:cs="Times New Roman"/>
          <w:color w:val="000000"/>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rsidR="009720B2" w:rsidRPr="002D2855" w:rsidRDefault="009720B2" w:rsidP="002D2855">
      <w:pPr>
        <w:suppressAutoHyphens/>
        <w:spacing w:before="120" w:after="120" w:line="240" w:lineRule="auto"/>
        <w:jc w:val="both"/>
        <w:rPr>
          <w:rFonts w:ascii="Times New Roman" w:eastAsia="Times New Roman" w:hAnsi="Times New Roman" w:cs="Times New Roman"/>
          <w:color w:val="000000"/>
          <w:lang w:eastAsia="zh-CN"/>
        </w:rPr>
      </w:pPr>
      <w:r w:rsidRPr="002D2855">
        <w:rPr>
          <w:rFonts w:ascii="Times New Roman" w:eastAsia="Times New Roman" w:hAnsi="Times New Roman" w:cs="Times New Roman"/>
          <w:color w:val="000000"/>
          <w:lang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rsidR="009720B2" w:rsidRPr="002D2855" w:rsidRDefault="009720B2" w:rsidP="002D2855">
      <w:pPr>
        <w:suppressAutoHyphens/>
        <w:spacing w:before="120" w:after="120" w:line="240" w:lineRule="auto"/>
        <w:jc w:val="both"/>
        <w:rPr>
          <w:rFonts w:ascii="Times New Roman" w:eastAsia="Times New Roman" w:hAnsi="Times New Roman" w:cs="Times New Roman"/>
          <w:color w:val="000000"/>
          <w:lang w:eastAsia="zh-CN"/>
        </w:rPr>
      </w:pPr>
      <w:r w:rsidRPr="002D2855">
        <w:rPr>
          <w:rFonts w:ascii="Times New Roman" w:eastAsia="Times New Roman" w:hAnsi="Times New Roman" w:cs="Times New Roman"/>
          <w:color w:val="000000"/>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rsidR="009720B2" w:rsidRPr="002D2855" w:rsidRDefault="009720B2" w:rsidP="002D2855">
      <w:pPr>
        <w:spacing w:before="120" w:after="120" w:line="240" w:lineRule="auto"/>
        <w:jc w:val="both"/>
        <w:rPr>
          <w:rFonts w:ascii="Times New Roman" w:eastAsia="Calibri" w:hAnsi="Times New Roman" w:cs="Times New Roman"/>
        </w:rPr>
      </w:pPr>
      <w:r w:rsidRPr="002D2855">
        <w:rPr>
          <w:rFonts w:ascii="Times New Roman" w:eastAsia="Times New Roman" w:hAnsi="Times New Roman" w:cs="Times New Roman"/>
          <w:b/>
          <w:color w:val="000000"/>
          <w:lang w:eastAsia="zh-CN"/>
        </w:rPr>
        <w:t>Keywords</w:t>
      </w:r>
      <w:r w:rsidRPr="002D2855">
        <w:rPr>
          <w:rFonts w:ascii="Times New Roman" w:eastAsia="Times New Roman" w:hAnsi="Times New Roman" w:cs="Times New Roman"/>
          <w:color w:val="000000"/>
          <w:lang w:eastAsia="zh-CN"/>
        </w:rPr>
        <w:t>: Cicim, Şanlıurfa, Cultural Heritage, Traditional Weaving</w:t>
      </w:r>
    </w:p>
    <w:sectPr w:rsidR="009720B2" w:rsidRPr="002D2855" w:rsidSect="003D2659">
      <w:headerReference w:type="default" r:id="rId9"/>
      <w:pgSz w:w="11906" w:h="16838"/>
      <w:pgMar w:top="1418" w:right="1418" w:bottom="1418"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BF9" w:rsidRDefault="00353BF9" w:rsidP="003D2659">
      <w:pPr>
        <w:spacing w:after="0" w:line="240" w:lineRule="auto"/>
      </w:pPr>
      <w:r>
        <w:separator/>
      </w:r>
    </w:p>
  </w:endnote>
  <w:endnote w:type="continuationSeparator" w:id="0">
    <w:p w:rsidR="00353BF9" w:rsidRDefault="00353BF9" w:rsidP="003D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BF9" w:rsidRDefault="00353BF9" w:rsidP="003D2659">
      <w:pPr>
        <w:spacing w:after="0" w:line="240" w:lineRule="auto"/>
      </w:pPr>
      <w:r>
        <w:separator/>
      </w:r>
    </w:p>
  </w:footnote>
  <w:footnote w:type="continuationSeparator" w:id="0">
    <w:p w:rsidR="00353BF9" w:rsidRDefault="00353BF9" w:rsidP="003D2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59" w:rsidRPr="003D2659" w:rsidRDefault="002D2855" w:rsidP="003D2659">
    <w:pPr>
      <w:pStyle w:val="stBilgi"/>
      <w:jc w:val="right"/>
      <w:rPr>
        <w:rFonts w:ascii="Book Antiqua" w:eastAsiaTheme="majorEastAsia" w:hAnsi="Book Antiqua" w:cstheme="majorBidi"/>
        <w:b/>
        <w:color w:val="833C0B" w:themeColor="accent2" w:themeShade="80"/>
        <w:sz w:val="20"/>
        <w:szCs w:val="20"/>
      </w:rPr>
    </w:pPr>
    <w:r>
      <w:rPr>
        <w:rFonts w:ascii="Book Antiqua" w:eastAsiaTheme="majorEastAsia" w:hAnsi="Book Antiqua" w:cstheme="majorBidi"/>
        <w:b/>
        <w:color w:val="833C0B" w:themeColor="accent2" w:themeShade="80"/>
        <w:sz w:val="20"/>
        <w:szCs w:val="20"/>
      </w:rPr>
      <w:t>10</w:t>
    </w:r>
    <w:r w:rsidR="003D2659" w:rsidRPr="003D2659">
      <w:rPr>
        <w:rFonts w:ascii="Book Antiqua" w:eastAsiaTheme="majorEastAsia" w:hAnsi="Book Antiqua" w:cstheme="majorBidi"/>
        <w:b/>
        <w:color w:val="833C0B" w:themeColor="accent2" w:themeShade="80"/>
        <w:sz w:val="20"/>
        <w:szCs w:val="20"/>
      </w:rPr>
      <w:t>th INTERNATIONAL ‘COMMUNICATION IN NEW WORLD’ CONGRESS</w:t>
    </w:r>
  </w:p>
  <w:p w:rsidR="003C47E0" w:rsidRPr="003C47E0" w:rsidRDefault="002D2855" w:rsidP="003C47E0">
    <w:pPr>
      <w:pStyle w:val="stBilgi"/>
      <w:jc w:val="right"/>
      <w:rPr>
        <w:rFonts w:ascii="Book Antiqua" w:hAnsi="Book Antiqua"/>
        <w:b/>
        <w:color w:val="1F4E79" w:themeColor="accent1" w:themeShade="80"/>
        <w:sz w:val="20"/>
        <w:szCs w:val="20"/>
      </w:rPr>
    </w:pPr>
    <w:r>
      <w:rPr>
        <w:rFonts w:ascii="Book Antiqua" w:hAnsi="Book Antiqua"/>
        <w:b/>
        <w:color w:val="1F4E79" w:themeColor="accent1" w:themeShade="80"/>
        <w:sz w:val="20"/>
        <w:szCs w:val="20"/>
      </w:rPr>
      <w:t xml:space="preserve">17-18 </w:t>
    </w:r>
    <w:proofErr w:type="spellStart"/>
    <w:r>
      <w:rPr>
        <w:rFonts w:ascii="Book Antiqua" w:hAnsi="Book Antiqua"/>
        <w:b/>
        <w:color w:val="1F4E79" w:themeColor="accent1" w:themeShade="80"/>
        <w:sz w:val="20"/>
        <w:szCs w:val="20"/>
      </w:rPr>
      <w:t>March</w:t>
    </w:r>
    <w:proofErr w:type="spellEnd"/>
    <w:r>
      <w:rPr>
        <w:rFonts w:ascii="Book Antiqua" w:hAnsi="Book Antiqua"/>
        <w:b/>
        <w:color w:val="1F4E79" w:themeColor="accent1" w:themeShade="80"/>
        <w:sz w:val="20"/>
        <w:szCs w:val="20"/>
      </w:rPr>
      <w:t xml:space="preserve"> 2023</w:t>
    </w:r>
  </w:p>
  <w:p w:rsidR="003D2659" w:rsidRPr="003D2659" w:rsidRDefault="002D2855" w:rsidP="003C47E0">
    <w:pPr>
      <w:pStyle w:val="stBilgi"/>
      <w:jc w:val="right"/>
      <w:rPr>
        <w:rFonts w:ascii="Book Antiqua" w:hAnsi="Book Antiqua"/>
        <w:b/>
        <w:color w:val="1F4E79" w:themeColor="accent1" w:themeShade="80"/>
        <w:sz w:val="20"/>
        <w:szCs w:val="20"/>
      </w:rPr>
    </w:pPr>
    <w:proofErr w:type="spellStart"/>
    <w:r>
      <w:rPr>
        <w:rFonts w:ascii="Book Antiqua" w:hAnsi="Book Antiqua"/>
        <w:b/>
        <w:color w:val="1F4E79" w:themeColor="accent1" w:themeShade="80"/>
        <w:sz w:val="20"/>
        <w:szCs w:val="20"/>
      </w:rPr>
      <w:t>Sanliurfa</w:t>
    </w:r>
    <w:proofErr w:type="spellEnd"/>
    <w:r>
      <w:rPr>
        <w:rFonts w:ascii="Book Antiqua" w:hAnsi="Book Antiqua"/>
        <w:b/>
        <w:color w:val="1F4E79" w:themeColor="accent1" w:themeShade="80"/>
        <w:sz w:val="20"/>
        <w:szCs w:val="20"/>
      </w:rPr>
      <w:t>, TÜRKİYE</w:t>
    </w:r>
    <w:r w:rsidR="003D2659" w:rsidRPr="003D2659">
      <w:rPr>
        <w:rFonts w:ascii="Book Antiqua" w:hAnsi="Book Antiqua"/>
        <w:b/>
        <w:noProof/>
        <w:color w:val="385623" w:themeColor="accent6" w:themeShade="80"/>
        <w:sz w:val="20"/>
        <w:szCs w:val="20"/>
        <w:lang w:eastAsia="tr-TR"/>
      </w:rPr>
      <mc:AlternateContent>
        <mc:Choice Requires="wps">
          <w:drawing>
            <wp:anchor distT="0" distB="0" distL="114300" distR="114300" simplePos="0" relativeHeight="251659264" behindDoc="0" locked="0" layoutInCell="1" allowOverlap="1" wp14:anchorId="57DB93D5" wp14:editId="1DC34386">
              <wp:simplePos x="0" y="0"/>
              <wp:positionH relativeFrom="column">
                <wp:posOffset>-51435</wp:posOffset>
              </wp:positionH>
              <wp:positionV relativeFrom="paragraph">
                <wp:posOffset>194945</wp:posOffset>
              </wp:positionV>
              <wp:extent cx="562927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445A15DD" id="Прямая соединительная линия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5.35pt" to="43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" strokecolor="#70ad47 [320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73"/>
    <w:rsid w:val="00017722"/>
    <w:rsid w:val="001218F4"/>
    <w:rsid w:val="001C7A24"/>
    <w:rsid w:val="002D2855"/>
    <w:rsid w:val="003047D9"/>
    <w:rsid w:val="00353BF9"/>
    <w:rsid w:val="003770AC"/>
    <w:rsid w:val="003C47E0"/>
    <w:rsid w:val="003D2659"/>
    <w:rsid w:val="003D53A9"/>
    <w:rsid w:val="003F139D"/>
    <w:rsid w:val="004C5D31"/>
    <w:rsid w:val="004F2C3B"/>
    <w:rsid w:val="00506462"/>
    <w:rsid w:val="00616D9A"/>
    <w:rsid w:val="00661786"/>
    <w:rsid w:val="00672085"/>
    <w:rsid w:val="007B508F"/>
    <w:rsid w:val="007E5591"/>
    <w:rsid w:val="00851063"/>
    <w:rsid w:val="00895FFA"/>
    <w:rsid w:val="009720B2"/>
    <w:rsid w:val="009C3572"/>
    <w:rsid w:val="009D7E0B"/>
    <w:rsid w:val="00A92FDD"/>
    <w:rsid w:val="00AC3D34"/>
    <w:rsid w:val="00C30BF0"/>
    <w:rsid w:val="00D11F73"/>
    <w:rsid w:val="00D56966"/>
    <w:rsid w:val="00D718A9"/>
    <w:rsid w:val="00DE2635"/>
    <w:rsid w:val="00E50B19"/>
    <w:rsid w:val="00E627C2"/>
    <w:rsid w:val="00F23102"/>
    <w:rsid w:val="00F84CCB"/>
    <w:rsid w:val="00FD35C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2FF3A"/>
  <w15:docId w15:val="{4C75838F-EEFE-4039-B2C6-B2797C38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85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50B19"/>
    <w:rPr>
      <w:color w:val="0563C1" w:themeColor="hyperlink"/>
      <w:u w:val="single"/>
    </w:rPr>
  </w:style>
  <w:style w:type="paragraph" w:styleId="stBilgi">
    <w:name w:val="header"/>
    <w:basedOn w:val="Normal"/>
    <w:link w:val="stBilgiChar"/>
    <w:uiPriority w:val="99"/>
    <w:unhideWhenUsed/>
    <w:rsid w:val="003D2659"/>
    <w:pPr>
      <w:tabs>
        <w:tab w:val="center" w:pos="4677"/>
        <w:tab w:val="right" w:pos="9355"/>
      </w:tabs>
      <w:spacing w:after="0" w:line="240" w:lineRule="auto"/>
    </w:pPr>
  </w:style>
  <w:style w:type="character" w:customStyle="1" w:styleId="stBilgiChar">
    <w:name w:val="Üst Bilgi Char"/>
    <w:basedOn w:val="VarsaylanParagrafYazTipi"/>
    <w:link w:val="stBilgi"/>
    <w:uiPriority w:val="99"/>
    <w:rsid w:val="003D2659"/>
  </w:style>
  <w:style w:type="paragraph" w:styleId="AltBilgi">
    <w:name w:val="footer"/>
    <w:basedOn w:val="Normal"/>
    <w:link w:val="AltBilgiChar"/>
    <w:uiPriority w:val="99"/>
    <w:unhideWhenUsed/>
    <w:rsid w:val="003D2659"/>
    <w:pPr>
      <w:tabs>
        <w:tab w:val="center" w:pos="4677"/>
        <w:tab w:val="right" w:pos="9355"/>
      </w:tabs>
      <w:spacing w:after="0" w:line="240" w:lineRule="auto"/>
    </w:pPr>
  </w:style>
  <w:style w:type="character" w:customStyle="1" w:styleId="AltBilgiChar">
    <w:name w:val="Alt Bilgi Char"/>
    <w:basedOn w:val="VarsaylanParagrafYazTipi"/>
    <w:link w:val="AltBilgi"/>
    <w:uiPriority w:val="99"/>
    <w:rsid w:val="003D2659"/>
  </w:style>
  <w:style w:type="table" w:styleId="TabloKlavuzu">
    <w:name w:val="Table Grid"/>
    <w:basedOn w:val="NormalTablo"/>
    <w:uiPriority w:val="59"/>
    <w:rsid w:val="009720B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585">
      <w:bodyDiv w:val="1"/>
      <w:marLeft w:val="0"/>
      <w:marRight w:val="0"/>
      <w:marTop w:val="0"/>
      <w:marBottom w:val="0"/>
      <w:divBdr>
        <w:top w:val="none" w:sz="0" w:space="0" w:color="auto"/>
        <w:left w:val="none" w:sz="0" w:space="0" w:color="auto"/>
        <w:bottom w:val="none" w:sz="0" w:space="0" w:color="auto"/>
        <w:right w:val="none" w:sz="0" w:space="0" w:color="auto"/>
      </w:divBdr>
    </w:div>
    <w:div w:id="219676950">
      <w:bodyDiv w:val="1"/>
      <w:marLeft w:val="0"/>
      <w:marRight w:val="0"/>
      <w:marTop w:val="0"/>
      <w:marBottom w:val="0"/>
      <w:divBdr>
        <w:top w:val="none" w:sz="0" w:space="0" w:color="auto"/>
        <w:left w:val="none" w:sz="0" w:space="0" w:color="auto"/>
        <w:bottom w:val="none" w:sz="0" w:space="0" w:color="auto"/>
        <w:right w:val="none" w:sz="0" w:space="0" w:color="auto"/>
      </w:divBdr>
    </w:div>
    <w:div w:id="994648271">
      <w:bodyDiv w:val="1"/>
      <w:marLeft w:val="0"/>
      <w:marRight w:val="0"/>
      <w:marTop w:val="0"/>
      <w:marBottom w:val="0"/>
      <w:divBdr>
        <w:top w:val="none" w:sz="0" w:space="0" w:color="auto"/>
        <w:left w:val="none" w:sz="0" w:space="0" w:color="auto"/>
        <w:bottom w:val="none" w:sz="0" w:space="0" w:color="auto"/>
        <w:right w:val="none" w:sz="0" w:space="0" w:color="auto"/>
      </w:divBdr>
      <w:divsChild>
        <w:div w:id="202971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3" Type="http://schemas.openxmlformats.org/officeDocument/2006/relationships/settings" Target="settings.xml"/><Relationship Id="rId7" Type="http://schemas.openxmlformats.org/officeDocument/2006/relationships/hyperlink" Target="mailto:kmkongres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Alina Amanzholova</cp:lastModifiedBy>
  <cp:revision>2</cp:revision>
  <dcterms:created xsi:type="dcterms:W3CDTF">2022-12-17T18:33:00Z</dcterms:created>
  <dcterms:modified xsi:type="dcterms:W3CDTF">2022-12-17T18:33:00Z</dcterms:modified>
</cp:coreProperties>
</file>